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D3E1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124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B2D0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D04" w:rsidRPr="00CB2D04" w:rsidRDefault="00CB2D04" w:rsidP="00CB2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B2D04">
        <w:rPr>
          <w:rFonts w:ascii="Times New Roman" w:eastAsia="Calibri" w:hAnsi="Times New Roman" w:cs="Times New Roman"/>
          <w:b/>
          <w:sz w:val="24"/>
          <w:szCs w:val="24"/>
        </w:rPr>
        <w:t>Par līdzfinansējuma piešķirš</w:t>
      </w:r>
      <w:r w:rsidR="00B63579">
        <w:rPr>
          <w:rFonts w:ascii="Times New Roman" w:eastAsia="Calibri" w:hAnsi="Times New Roman" w:cs="Times New Roman"/>
          <w:b/>
          <w:sz w:val="24"/>
          <w:szCs w:val="24"/>
        </w:rPr>
        <w:t xml:space="preserve">anu biedrībai “Ābele” projekta </w:t>
      </w:r>
      <w:r w:rsidRPr="00CB2D04">
        <w:rPr>
          <w:rFonts w:ascii="Times New Roman" w:eastAsia="Calibri" w:hAnsi="Times New Roman" w:cs="Times New Roman"/>
          <w:b/>
          <w:sz w:val="24"/>
          <w:szCs w:val="24"/>
        </w:rPr>
        <w:t>“Aušanas un šūšanas prasmju apgūšanas nodarbības Mētrienā” īstenošanai</w:t>
      </w:r>
    </w:p>
    <w:bookmarkEnd w:id="0"/>
    <w:p w:rsidR="00CB2D04" w:rsidRPr="00CB2D04" w:rsidRDefault="00CB2D04" w:rsidP="00CB2D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B2D04" w:rsidRPr="00CB2D04" w:rsidRDefault="00CB2D04" w:rsidP="00CB2D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“Ābele”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. Nr. 40008102405, Mētru iela1, Mētriena, Mētrienas pagasts, Madonas novads, biedrības vadītājas Ligitas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Tumanovas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200,00 EUR (divi simti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>, 00 centi) apmērā projekta</w:t>
      </w:r>
      <w:proofErr w:type="gramStart"/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CB2D04">
        <w:rPr>
          <w:rFonts w:ascii="Times New Roman" w:eastAsia="Calibri" w:hAnsi="Times New Roman" w:cs="Times New Roman"/>
          <w:sz w:val="24"/>
          <w:szCs w:val="24"/>
        </w:rPr>
        <w:t>“Aušanas un šūšanas prasmju apgūšanas nodarbības Mētrienā” īstenošanai.</w:t>
      </w:r>
    </w:p>
    <w:p w:rsidR="00CB2D04" w:rsidRPr="00CB2D04" w:rsidRDefault="00CB2D04" w:rsidP="00CB2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2D04">
        <w:rPr>
          <w:rFonts w:ascii="Times New Roman" w:eastAsia="Calibri" w:hAnsi="Times New Roman" w:cs="Times New Roman"/>
          <w:sz w:val="24"/>
          <w:szCs w:val="24"/>
        </w:rPr>
        <w:tab/>
        <w:t xml:space="preserve">Projekta kopējās izmaksas 2000.00 EUR (divi tūkstoši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, 00 centi), ELFLA finansējums 1800,00 EUR (viens tūkstotis astoņi simti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>, 00 centi).</w:t>
      </w:r>
    </w:p>
    <w:p w:rsidR="00CB2D04" w:rsidRPr="00CB2D04" w:rsidRDefault="00CB2D04" w:rsidP="00CB2D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Projekts tiks iesniegts Madonas novada fonda atklāta projektu konkursa Latvijas Lauku attīstības programmas </w:t>
      </w:r>
      <w:proofErr w:type="gramStart"/>
      <w:r w:rsidRPr="00CB2D04">
        <w:rPr>
          <w:rFonts w:ascii="Times New Roman" w:eastAsia="Calibri" w:hAnsi="Times New Roman" w:cs="Times New Roman"/>
          <w:sz w:val="24"/>
          <w:szCs w:val="24"/>
        </w:rPr>
        <w:t>2014. – 2020.</w:t>
      </w:r>
      <w:proofErr w:type="gramEnd"/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 gadam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stratēģiju”.</w:t>
      </w:r>
    </w:p>
    <w:p w:rsidR="00CB2D04" w:rsidRPr="00CB2D04" w:rsidRDefault="00CB2D04" w:rsidP="00CB2D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>Īstenojot projektu “Aušanas un šūšana</w:t>
      </w:r>
      <w:r w:rsidR="00B63579">
        <w:rPr>
          <w:rFonts w:ascii="Times New Roman" w:eastAsia="Calibri" w:hAnsi="Times New Roman" w:cs="Times New Roman"/>
          <w:sz w:val="24"/>
          <w:szCs w:val="24"/>
        </w:rPr>
        <w:t xml:space="preserve">s prasmju apgūšanas nodarbības </w:t>
      </w:r>
      <w:r w:rsidRPr="00CB2D04">
        <w:rPr>
          <w:rFonts w:ascii="Times New Roman" w:eastAsia="Calibri" w:hAnsi="Times New Roman" w:cs="Times New Roman"/>
          <w:sz w:val="24"/>
          <w:szCs w:val="24"/>
        </w:rPr>
        <w:t>Mētrienā” tiks</w:t>
      </w:r>
      <w:proofErr w:type="gramStart"/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organizētas aušanas un šūšanas apmācību nodarbības Mētrienas un kaimiņu pagastu interesentiem. </w:t>
      </w:r>
    </w:p>
    <w:p w:rsidR="00CB2D04" w:rsidRPr="00CB2D04" w:rsidRDefault="00CB2D04" w:rsidP="00CB2D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Lai nodrošinātu projekta “Aušanas un šūšanas prasmju apgūšanas nodarbības Mētrienā” īstenošanu ir nepieciešams biedrībai “Ābele” nodrošināt Madonas novada pašvaldības līdzfinansējumu 200.00 EUR (divi simti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>, 00 centi) apmērā.</w:t>
      </w:r>
    </w:p>
    <w:p w:rsidR="00B63579" w:rsidRPr="00F0374D" w:rsidRDefault="00CB2D04" w:rsidP="00B635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="00B63579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B63579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B63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="00B63579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B63579"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 w:rsidR="00B63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B63579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B63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B63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="00B63579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B63579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B63579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CB2D04" w:rsidRPr="00CB2D04" w:rsidRDefault="00CB2D04" w:rsidP="00B6357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2D04" w:rsidRPr="00CB2D04" w:rsidRDefault="00CB2D04" w:rsidP="00CB2D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 xml:space="preserve">Projekta “Aušanas un šūšanas prasmju apgūšanas nodarbības Mētrienā” apstiprināšanas gadījumā, piešķirt biedrībai “Ābele” līdzfinansējumu 10 % apmērā no projekta attiecināmajām izmaksām, bet ne vairāk kā EUR 200,00 (divi simti </w:t>
      </w:r>
      <w:proofErr w:type="spellStart"/>
      <w:r w:rsidRPr="00CB2D0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CB2D04">
        <w:rPr>
          <w:rFonts w:ascii="Times New Roman" w:eastAsia="Calibri" w:hAnsi="Times New Roman" w:cs="Times New Roman"/>
          <w:sz w:val="24"/>
          <w:szCs w:val="24"/>
        </w:rPr>
        <w:t>, 00 centi).</w:t>
      </w:r>
    </w:p>
    <w:p w:rsidR="00CB2D04" w:rsidRPr="00CB2D04" w:rsidRDefault="00CB2D04" w:rsidP="00CB2D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D04">
        <w:rPr>
          <w:rFonts w:ascii="Times New Roman" w:eastAsia="Calibri" w:hAnsi="Times New Roman" w:cs="Times New Roman"/>
          <w:sz w:val="24"/>
          <w:szCs w:val="24"/>
        </w:rPr>
        <w:t>Projekta apstiprināšanas gadījumā, Madonas novada pašvaldībai slēgt līgumu ar biedrību “Ābele” par finansējuma piešķiršanu, izlietošanu un pārskata iesniegšanu par finansējuma izlietojumu.</w:t>
      </w:r>
    </w:p>
    <w:p w:rsidR="00CB2D04" w:rsidRPr="00CB2D04" w:rsidRDefault="00CB2D04" w:rsidP="00CB2D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091" w:rsidRDefault="000A3091" w:rsidP="00F36D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2E6" w:rsidRPr="002032EC" w:rsidRDefault="000A3091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A3091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0A3091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</w:p>
    <w:sectPr w:rsidR="009D52E6" w:rsidRPr="002032E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2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16"/>
  </w:num>
  <w:num w:numId="22">
    <w:abstractNumId w:val="19"/>
  </w:num>
  <w:num w:numId="23">
    <w:abstractNumId w:val="5"/>
  </w:num>
  <w:num w:numId="24">
    <w:abstractNumId w:val="4"/>
  </w:num>
  <w:num w:numId="25">
    <w:abstractNumId w:val="31"/>
  </w:num>
  <w:num w:numId="26">
    <w:abstractNumId w:val="2"/>
  </w:num>
  <w:num w:numId="27">
    <w:abstractNumId w:val="1"/>
  </w:num>
  <w:num w:numId="28">
    <w:abstractNumId w:val="14"/>
  </w:num>
  <w:num w:numId="29">
    <w:abstractNumId w:val="29"/>
  </w:num>
  <w:num w:numId="30">
    <w:abstractNumId w:val="15"/>
  </w:num>
  <w:num w:numId="31">
    <w:abstractNumId w:val="10"/>
  </w:num>
  <w:num w:numId="3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C05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739B-8F17-4EB3-9B3B-8D6A3C43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84</cp:revision>
  <cp:lastPrinted>2020-02-19T14:14:00Z</cp:lastPrinted>
  <dcterms:created xsi:type="dcterms:W3CDTF">2020-01-30T14:39:00Z</dcterms:created>
  <dcterms:modified xsi:type="dcterms:W3CDTF">2020-03-31T14:24:00Z</dcterms:modified>
</cp:coreProperties>
</file>